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0D" w:rsidRDefault="003A4F0D" w:rsidP="003A4F0D">
      <w:pPr>
        <w:tabs>
          <w:tab w:val="left" w:pos="2940"/>
        </w:tabs>
        <w:overflowPunct w:val="0"/>
        <w:autoSpaceDE w:val="0"/>
        <w:autoSpaceDN w:val="0"/>
        <w:adjustRightInd w:val="0"/>
        <w:spacing w:after="0" w:line="240" w:lineRule="auto"/>
        <w:ind w:left="62"/>
        <w:jc w:val="center"/>
        <w:rPr>
          <w:rFonts w:ascii="Times New Roman CYR" w:eastAsia="Calibri" w:hAnsi="Times New Roman CYR"/>
          <w:bCs/>
          <w:sz w:val="28"/>
          <w:szCs w:val="28"/>
          <w:lang w:val="uk-UA" w:eastAsia="uk-UA"/>
        </w:rPr>
      </w:pPr>
      <w:r>
        <w:rPr>
          <w:rFonts w:eastAsia="Calibri"/>
          <w:noProof/>
        </w:rPr>
        <w:drawing>
          <wp:inline distT="0" distB="0" distL="0" distR="0" wp14:anchorId="78443053" wp14:editId="6AFEEA3E">
            <wp:extent cx="447675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F0D" w:rsidRDefault="003A4F0D" w:rsidP="003A4F0D">
      <w:pPr>
        <w:tabs>
          <w:tab w:val="left" w:pos="2940"/>
        </w:tabs>
        <w:overflowPunct w:val="0"/>
        <w:autoSpaceDE w:val="0"/>
        <w:autoSpaceDN w:val="0"/>
        <w:adjustRightInd w:val="0"/>
        <w:ind w:left="60"/>
        <w:jc w:val="center"/>
        <w:rPr>
          <w:rFonts w:ascii="Times New Roman CYR" w:eastAsia="Calibri" w:hAnsi="Times New Roman CYR"/>
          <w:bCs/>
          <w:sz w:val="28"/>
          <w:szCs w:val="28"/>
          <w:lang w:val="uk-UA" w:eastAsia="uk-UA"/>
        </w:rPr>
      </w:pPr>
      <w:r>
        <w:rPr>
          <w:rFonts w:ascii="Times New Roman CYR" w:eastAsia="Calibri" w:hAnsi="Times New Roman CYR"/>
          <w:bCs/>
          <w:sz w:val="28"/>
          <w:szCs w:val="28"/>
          <w:lang w:val="uk-UA" w:eastAsia="uk-UA"/>
        </w:rPr>
        <w:t>ВИКОНАВЧИЙ КОМІТЕТ ШЕПЕТІВСЬКОЇ МІСЬКОЇ РАДИ</w:t>
      </w:r>
    </w:p>
    <w:p w:rsidR="003A4F0D" w:rsidRPr="003A4F0D" w:rsidRDefault="003A4F0D" w:rsidP="003A4F0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val="uk-UA" w:eastAsia="uk-UA"/>
        </w:rPr>
      </w:pPr>
      <w:r w:rsidRPr="003A4F0D">
        <w:rPr>
          <w:rFonts w:ascii="Times New Roman" w:eastAsia="Calibri" w:hAnsi="Times New Roman" w:cs="Times New Roman"/>
          <w:b/>
          <w:caps/>
          <w:sz w:val="28"/>
          <w:szCs w:val="28"/>
          <w:lang w:val="uk-UA" w:eastAsia="uk-UA"/>
        </w:rPr>
        <w:t>РІШЕння</w:t>
      </w:r>
    </w:p>
    <w:p w:rsidR="003A4F0D" w:rsidRPr="00D06238" w:rsidRDefault="003A4F0D" w:rsidP="003A4F0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A4F0D" w:rsidRPr="00D06238" w:rsidRDefault="003A4F0D" w:rsidP="003A4F0D">
      <w:pPr>
        <w:overflowPunct w:val="0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25 листопада </w:t>
      </w:r>
      <w:r w:rsidRPr="00D06238">
        <w:rPr>
          <w:rFonts w:ascii="Times New Roman" w:hAnsi="Times New Roman" w:cs="Times New Roman"/>
          <w:sz w:val="24"/>
          <w:szCs w:val="24"/>
        </w:rPr>
        <w:t>20</w:t>
      </w:r>
      <w:r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19 року                        </w:t>
      </w:r>
      <w:r w:rsidRPr="00D0623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м. Шепетівка                                        № 32</w:t>
      </w:r>
      <w:r w:rsidR="00D06238" w:rsidRPr="00D06238">
        <w:rPr>
          <w:rFonts w:ascii="Times New Roman" w:eastAsia="Calibri" w:hAnsi="Times New Roman" w:cs="Times New Roman"/>
          <w:sz w:val="24"/>
          <w:szCs w:val="24"/>
          <w:lang w:val="uk-UA"/>
        </w:rPr>
        <w:t>8</w:t>
      </w:r>
    </w:p>
    <w:p w:rsidR="00DA1BBF" w:rsidRPr="00D06238" w:rsidRDefault="00ED4737" w:rsidP="003A4F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>Про внесення змін у рішення виконкому</w:t>
      </w:r>
    </w:p>
    <w:p w:rsidR="00DA1BBF" w:rsidRPr="00D06238" w:rsidRDefault="001515EA" w:rsidP="003A4F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>від 19.04.2018 №</w:t>
      </w:r>
      <w:r w:rsidR="00D062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06238">
        <w:rPr>
          <w:rFonts w:ascii="Times New Roman" w:hAnsi="Times New Roman" w:cs="Times New Roman"/>
          <w:sz w:val="24"/>
          <w:szCs w:val="24"/>
          <w:lang w:val="uk-UA"/>
        </w:rPr>
        <w:t>108</w:t>
      </w:r>
      <w:r w:rsidR="00DA1BBF"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 «Про ведення обліку</w:t>
      </w:r>
    </w:p>
    <w:p w:rsidR="00ED4737" w:rsidRPr="00D06238" w:rsidRDefault="00DA1BBF" w:rsidP="003A4F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>дітей шкільного віку міста та учнів»</w:t>
      </w:r>
    </w:p>
    <w:p w:rsidR="001515EA" w:rsidRPr="00D06238" w:rsidRDefault="001515EA" w:rsidP="003A4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A4F0D" w:rsidRPr="00D06238" w:rsidRDefault="003A4F0D" w:rsidP="003A4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A4F0D" w:rsidRPr="00D06238" w:rsidRDefault="003A4F0D" w:rsidP="003A4F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515EA" w:rsidRPr="00D06238" w:rsidRDefault="0078797A" w:rsidP="003A4F0D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  <w:r w:rsidRPr="00D06238">
        <w:rPr>
          <w:rFonts w:ascii="Times New Roman" w:hAnsi="Times New Roman"/>
          <w:b w:val="0"/>
          <w:sz w:val="24"/>
          <w:szCs w:val="24"/>
        </w:rPr>
        <w:t xml:space="preserve">         </w:t>
      </w:r>
      <w:r w:rsidR="001515EA" w:rsidRPr="00D06238">
        <w:rPr>
          <w:rFonts w:ascii="Times New Roman" w:hAnsi="Times New Roman"/>
          <w:b w:val="0"/>
          <w:sz w:val="24"/>
          <w:szCs w:val="24"/>
        </w:rPr>
        <w:t xml:space="preserve">Відповідно до Законів України «Про освіту», «Про загальну середню освіту» (зі змінами), постанови КМУ від 13.09.2017 № 684 «Про затвердження Порядку ведення обліку дітей шкільного віку та учнів», </w:t>
      </w:r>
      <w:r w:rsidR="0030383D" w:rsidRPr="00D06238">
        <w:rPr>
          <w:rFonts w:ascii="Times New Roman" w:hAnsi="Times New Roman"/>
          <w:b w:val="0"/>
          <w:sz w:val="24"/>
          <w:szCs w:val="24"/>
        </w:rPr>
        <w:t>в зв</w:t>
      </w:r>
      <w:r w:rsidR="00D06238">
        <w:rPr>
          <w:rFonts w:ascii="Times New Roman" w:hAnsi="Times New Roman"/>
          <w:b w:val="0"/>
          <w:sz w:val="24"/>
          <w:szCs w:val="24"/>
        </w:rPr>
        <w:t>’</w:t>
      </w:r>
      <w:r w:rsidR="0030383D" w:rsidRPr="00D06238">
        <w:rPr>
          <w:rFonts w:ascii="Times New Roman" w:hAnsi="Times New Roman"/>
          <w:b w:val="0"/>
          <w:sz w:val="24"/>
          <w:szCs w:val="24"/>
        </w:rPr>
        <w:t xml:space="preserve">язку з прийняттям </w:t>
      </w:r>
      <w:r w:rsidR="001515EA" w:rsidRPr="00D06238">
        <w:rPr>
          <w:rFonts w:ascii="Times New Roman" w:hAnsi="Times New Roman"/>
          <w:b w:val="0"/>
          <w:sz w:val="24"/>
          <w:szCs w:val="24"/>
        </w:rPr>
        <w:t>рішення сесії Шепетівської міської ради від 21.12.2018 № 30 «Про визнання втрати чинності рішення сесії міської ради від 25.03.2010 №</w:t>
      </w:r>
      <w:r w:rsidR="003A4F0D" w:rsidRPr="00D06238">
        <w:rPr>
          <w:rFonts w:ascii="Times New Roman" w:hAnsi="Times New Roman"/>
          <w:b w:val="0"/>
          <w:sz w:val="24"/>
          <w:szCs w:val="24"/>
        </w:rPr>
        <w:t xml:space="preserve"> </w:t>
      </w:r>
      <w:r w:rsidR="001515EA" w:rsidRPr="00D06238">
        <w:rPr>
          <w:rFonts w:ascii="Times New Roman" w:hAnsi="Times New Roman"/>
          <w:b w:val="0"/>
          <w:sz w:val="24"/>
          <w:szCs w:val="24"/>
        </w:rPr>
        <w:t>1</w:t>
      </w:r>
      <w:r w:rsidR="0068183D" w:rsidRPr="00D06238">
        <w:rPr>
          <w:rFonts w:ascii="Times New Roman" w:hAnsi="Times New Roman"/>
          <w:b w:val="0"/>
          <w:sz w:val="24"/>
          <w:szCs w:val="24"/>
        </w:rPr>
        <w:t>»</w:t>
      </w:r>
      <w:r w:rsidR="001515EA" w:rsidRPr="00D06238">
        <w:rPr>
          <w:rFonts w:ascii="Times New Roman" w:hAnsi="Times New Roman"/>
          <w:b w:val="0"/>
          <w:sz w:val="24"/>
          <w:szCs w:val="24"/>
        </w:rPr>
        <w:t xml:space="preserve">, керуючись статтями 32, 34 Закону України «Про місцеве самоврядування в Україні», виконавчий комітет </w:t>
      </w:r>
      <w:r w:rsidR="00275149" w:rsidRPr="00D06238">
        <w:rPr>
          <w:rFonts w:ascii="Times New Roman" w:hAnsi="Times New Roman"/>
          <w:b w:val="0"/>
          <w:sz w:val="24"/>
          <w:szCs w:val="24"/>
        </w:rPr>
        <w:t xml:space="preserve">Шепетівської </w:t>
      </w:r>
      <w:r w:rsidR="001515EA" w:rsidRPr="00D06238">
        <w:rPr>
          <w:rFonts w:ascii="Times New Roman" w:hAnsi="Times New Roman"/>
          <w:b w:val="0"/>
          <w:sz w:val="24"/>
          <w:szCs w:val="24"/>
        </w:rPr>
        <w:t xml:space="preserve">міської ради </w:t>
      </w:r>
    </w:p>
    <w:p w:rsidR="001515EA" w:rsidRPr="00D06238" w:rsidRDefault="001515EA" w:rsidP="003A4F0D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  <w:r w:rsidRPr="00D06238">
        <w:rPr>
          <w:rFonts w:ascii="Times New Roman" w:hAnsi="Times New Roman"/>
          <w:b w:val="0"/>
          <w:sz w:val="24"/>
          <w:szCs w:val="24"/>
        </w:rPr>
        <w:t>ВИРІШИВ:</w:t>
      </w:r>
    </w:p>
    <w:p w:rsidR="003A4F0D" w:rsidRPr="00D06238" w:rsidRDefault="003A4F0D" w:rsidP="003A4F0D">
      <w:pPr>
        <w:pStyle w:val="Iacaaiea"/>
        <w:jc w:val="left"/>
        <w:rPr>
          <w:rFonts w:ascii="Times New Roman" w:hAnsi="Times New Roman"/>
          <w:sz w:val="24"/>
          <w:szCs w:val="24"/>
        </w:rPr>
      </w:pPr>
    </w:p>
    <w:p w:rsidR="0068183D" w:rsidRPr="00D06238" w:rsidRDefault="0068183D" w:rsidP="00D06238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>Визнати пункт 6 рішення виконкому  від 19.04.2018 №108 «Про ведення обліку  дітей шкільного віку міста та учнів» таким, що втратив свою чинність.</w:t>
      </w:r>
      <w:r w:rsidR="00275149"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 Пункт 7 цього рішення вважати пунктом 6.</w:t>
      </w:r>
    </w:p>
    <w:p w:rsidR="00D06238" w:rsidRPr="00D06238" w:rsidRDefault="00D06238" w:rsidP="00D06238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D4737" w:rsidRPr="00D06238" w:rsidRDefault="00ED4737" w:rsidP="00D06238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</w:rPr>
        <w:t xml:space="preserve">Контроль за </w:t>
      </w:r>
      <w:proofErr w:type="spellStart"/>
      <w:r w:rsidRPr="00D06238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0623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06238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238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на заступника </w:t>
      </w:r>
      <w:proofErr w:type="spellStart"/>
      <w:r w:rsidRPr="00D06238">
        <w:rPr>
          <w:rFonts w:ascii="Times New Roman" w:hAnsi="Times New Roman" w:cs="Times New Roman"/>
          <w:sz w:val="24"/>
          <w:szCs w:val="24"/>
        </w:rPr>
        <w:t>міського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6238">
        <w:rPr>
          <w:rFonts w:ascii="Times New Roman" w:hAnsi="Times New Roman" w:cs="Times New Roman"/>
          <w:sz w:val="24"/>
          <w:szCs w:val="24"/>
        </w:rPr>
        <w:t>голови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Стасюк Н.В., начальника </w:t>
      </w:r>
      <w:proofErr w:type="spellStart"/>
      <w:r w:rsidRPr="00D06238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освіти Тихончук Л.І.</w:t>
      </w:r>
    </w:p>
    <w:p w:rsidR="00D06238" w:rsidRPr="00D06238" w:rsidRDefault="00D06238" w:rsidP="00D06238">
      <w:pPr>
        <w:pStyle w:val="a6"/>
        <w:rPr>
          <w:rFonts w:ascii="Times New Roman" w:hAnsi="Times New Roman" w:cs="Times New Roman"/>
          <w:sz w:val="24"/>
          <w:szCs w:val="24"/>
          <w:lang w:val="uk-UA"/>
        </w:rPr>
      </w:pPr>
    </w:p>
    <w:p w:rsidR="00ED4737" w:rsidRPr="00D06238" w:rsidRDefault="00ED4737" w:rsidP="00ED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D4737" w:rsidRPr="00D06238" w:rsidRDefault="00ED4737" w:rsidP="00ED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737" w:rsidRPr="00D06238" w:rsidRDefault="00ED4737" w:rsidP="00ED47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06238"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 w:rsidRPr="00D06238">
        <w:rPr>
          <w:rFonts w:ascii="Times New Roman" w:hAnsi="Times New Roman" w:cs="Times New Roman"/>
          <w:sz w:val="24"/>
          <w:szCs w:val="24"/>
        </w:rPr>
        <w:t xml:space="preserve">  голова                                                                                            </w:t>
      </w:r>
      <w:r w:rsidR="00275149"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D06238" w:rsidRPr="00D0623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06238" w:rsidRPr="00D06238">
        <w:rPr>
          <w:rFonts w:ascii="Times New Roman" w:hAnsi="Times New Roman" w:cs="Times New Roman"/>
          <w:sz w:val="24"/>
          <w:szCs w:val="24"/>
        </w:rPr>
        <w:t>М.</w:t>
      </w:r>
      <w:r w:rsidRPr="00D06238">
        <w:rPr>
          <w:rFonts w:ascii="Times New Roman" w:hAnsi="Times New Roman" w:cs="Times New Roman"/>
          <w:sz w:val="24"/>
          <w:szCs w:val="24"/>
        </w:rPr>
        <w:t>Полодюк</w:t>
      </w:r>
      <w:proofErr w:type="spellEnd"/>
    </w:p>
    <w:p w:rsidR="00ED4737" w:rsidRPr="00D06238" w:rsidRDefault="00275149" w:rsidP="00ED473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0623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D4737" w:rsidRPr="00D06238" w:rsidRDefault="00ED4737" w:rsidP="00ED47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4737" w:rsidRPr="00D06238" w:rsidRDefault="00ED4737" w:rsidP="00ED4737">
      <w:pPr>
        <w:spacing w:after="0"/>
        <w:rPr>
          <w:sz w:val="24"/>
          <w:szCs w:val="24"/>
        </w:rPr>
      </w:pPr>
      <w:r w:rsidRPr="00D062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ED4737" w:rsidRDefault="00ED4737" w:rsidP="00ED4737">
      <w:r>
        <w:t xml:space="preserve">                                                                                                                      </w:t>
      </w:r>
    </w:p>
    <w:p w:rsidR="00ED4737" w:rsidRDefault="00ED4737" w:rsidP="00ED4737"/>
    <w:p w:rsidR="00ED4737" w:rsidRDefault="00ED4737" w:rsidP="00ED4737"/>
    <w:p w:rsidR="00ED4737" w:rsidRDefault="00ED4737" w:rsidP="00ED4737"/>
    <w:p w:rsidR="00ED4737" w:rsidRDefault="00ED4737" w:rsidP="00ED4737"/>
    <w:p w:rsidR="001515EA" w:rsidRDefault="001515EA" w:rsidP="001515EA">
      <w:pPr>
        <w:pStyle w:val="1"/>
        <w:shd w:val="clear" w:color="auto" w:fill="auto"/>
        <w:spacing w:line="240" w:lineRule="auto"/>
        <w:ind w:left="709" w:firstLine="0"/>
        <w:rPr>
          <w:sz w:val="24"/>
          <w:lang w:val="uk-UA"/>
        </w:rPr>
      </w:pPr>
    </w:p>
    <w:p w:rsidR="001515EA" w:rsidRDefault="001515EA" w:rsidP="001515EA">
      <w:pPr>
        <w:pStyle w:val="Iacaaiea"/>
        <w:jc w:val="left"/>
        <w:rPr>
          <w:rFonts w:ascii="Times New Roman" w:hAnsi="Times New Roman"/>
          <w:b w:val="0"/>
          <w:sz w:val="24"/>
          <w:szCs w:val="24"/>
        </w:rPr>
      </w:pPr>
    </w:p>
    <w:p w:rsidR="001515EA" w:rsidRDefault="001515EA" w:rsidP="001515EA">
      <w:pPr>
        <w:pStyle w:val="Iacaaiea"/>
        <w:rPr>
          <w:rFonts w:ascii="Times New Roman" w:hAnsi="Times New Roman"/>
          <w:b w:val="0"/>
          <w:sz w:val="24"/>
          <w:szCs w:val="24"/>
        </w:rPr>
      </w:pPr>
    </w:p>
    <w:p w:rsidR="00ED4737" w:rsidRDefault="00ED4737" w:rsidP="00ED4737"/>
    <w:sectPr w:rsidR="00ED4737" w:rsidSect="003A4F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16FD2"/>
    <w:multiLevelType w:val="hybridMultilevel"/>
    <w:tmpl w:val="AD345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4737"/>
    <w:rsid w:val="001515EA"/>
    <w:rsid w:val="001668D2"/>
    <w:rsid w:val="001C5CDC"/>
    <w:rsid w:val="00275149"/>
    <w:rsid w:val="0030383D"/>
    <w:rsid w:val="0031719C"/>
    <w:rsid w:val="00354B41"/>
    <w:rsid w:val="00373FFA"/>
    <w:rsid w:val="003A4F0D"/>
    <w:rsid w:val="004A3F6E"/>
    <w:rsid w:val="00670D8A"/>
    <w:rsid w:val="0068183D"/>
    <w:rsid w:val="0078797A"/>
    <w:rsid w:val="008B38C2"/>
    <w:rsid w:val="00927C82"/>
    <w:rsid w:val="00A01D6B"/>
    <w:rsid w:val="00C7567C"/>
    <w:rsid w:val="00D06238"/>
    <w:rsid w:val="00D24664"/>
    <w:rsid w:val="00DA1BBF"/>
    <w:rsid w:val="00EC493E"/>
    <w:rsid w:val="00ED4737"/>
    <w:rsid w:val="00F05175"/>
    <w:rsid w:val="00F6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ED473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ED4737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character" w:customStyle="1" w:styleId="a3">
    <w:name w:val="Основной текст_"/>
    <w:link w:val="2"/>
    <w:locked/>
    <w:rsid w:val="00ED4737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ED4737"/>
    <w:pPr>
      <w:shd w:val="clear" w:color="auto" w:fill="FFFFFF"/>
      <w:spacing w:before="9360" w:after="0" w:line="0" w:lineRule="atLeast"/>
      <w:ind w:hanging="720"/>
      <w:jc w:val="center"/>
    </w:pPr>
    <w:rPr>
      <w:sz w:val="27"/>
      <w:szCs w:val="27"/>
    </w:rPr>
  </w:style>
  <w:style w:type="paragraph" w:styleId="a4">
    <w:name w:val="Balloon Text"/>
    <w:basedOn w:val="a"/>
    <w:link w:val="a5"/>
    <w:uiPriority w:val="99"/>
    <w:semiHidden/>
    <w:unhideWhenUsed/>
    <w:rsid w:val="00ED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737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1515EA"/>
    <w:pPr>
      <w:shd w:val="clear" w:color="auto" w:fill="FFFFFF"/>
      <w:spacing w:after="0" w:line="230" w:lineRule="exact"/>
      <w:ind w:hanging="178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D06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2019-11-12T06:36:00Z</cp:lastPrinted>
  <dcterms:created xsi:type="dcterms:W3CDTF">2019-11-12T06:52:00Z</dcterms:created>
  <dcterms:modified xsi:type="dcterms:W3CDTF">2019-11-26T14:05:00Z</dcterms:modified>
</cp:coreProperties>
</file>